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3D499" w14:textId="77777777" w:rsidR="000A701F" w:rsidRDefault="000A701F" w:rsidP="00116610">
      <w:pPr>
        <w:jc w:val="center"/>
        <w:rPr>
          <w:b/>
          <w:bCs/>
          <w:sz w:val="40"/>
          <w:szCs w:val="40"/>
        </w:rPr>
      </w:pPr>
      <w:bookmarkStart w:id="0" w:name="_GoBack"/>
      <w:bookmarkEnd w:id="0"/>
    </w:p>
    <w:p w14:paraId="39E88DB9" w14:textId="5E6BEC99" w:rsidR="00354D42" w:rsidRPr="00116610" w:rsidRDefault="00C81EBD" w:rsidP="00116610">
      <w:pPr>
        <w:jc w:val="center"/>
        <w:rPr>
          <w:b/>
          <w:bCs/>
          <w:sz w:val="40"/>
          <w:szCs w:val="40"/>
        </w:rPr>
      </w:pPr>
      <w:r w:rsidRPr="00116610">
        <w:rPr>
          <w:b/>
          <w:bCs/>
          <w:sz w:val="40"/>
          <w:szCs w:val="40"/>
        </w:rPr>
        <w:t xml:space="preserve">LIGA </w:t>
      </w:r>
      <w:r w:rsidR="0022425A">
        <w:rPr>
          <w:b/>
          <w:bCs/>
          <w:sz w:val="40"/>
          <w:szCs w:val="40"/>
        </w:rPr>
        <w:t>PRO SHOP</w:t>
      </w:r>
      <w:r w:rsidR="00B87751">
        <w:rPr>
          <w:b/>
          <w:bCs/>
          <w:sz w:val="40"/>
          <w:szCs w:val="40"/>
        </w:rPr>
        <w:t xml:space="preserve"> </w:t>
      </w:r>
      <w:r w:rsidR="00B87751" w:rsidRPr="00116610">
        <w:rPr>
          <w:b/>
          <w:bCs/>
          <w:sz w:val="40"/>
          <w:szCs w:val="40"/>
        </w:rPr>
        <w:t>VALDERREY</w:t>
      </w:r>
      <w:r w:rsidRPr="00116610">
        <w:rPr>
          <w:b/>
          <w:bCs/>
          <w:sz w:val="40"/>
          <w:szCs w:val="40"/>
        </w:rPr>
        <w:t>/ENTREPINOS</w:t>
      </w:r>
      <w:r w:rsidR="0022425A">
        <w:rPr>
          <w:b/>
          <w:bCs/>
          <w:sz w:val="40"/>
          <w:szCs w:val="40"/>
        </w:rPr>
        <w:t xml:space="preserve"> 2022</w:t>
      </w:r>
    </w:p>
    <w:p w14:paraId="714A7B31" w14:textId="5164F252" w:rsidR="00C81EBD" w:rsidRPr="00116610" w:rsidRDefault="00C81EBD" w:rsidP="00116610">
      <w:pPr>
        <w:jc w:val="both"/>
        <w:rPr>
          <w:b/>
          <w:bCs/>
          <w:sz w:val="28"/>
          <w:szCs w:val="28"/>
        </w:rPr>
      </w:pPr>
    </w:p>
    <w:p w14:paraId="28B126CE" w14:textId="5D4C1693" w:rsidR="00C81EBD" w:rsidRPr="00116610" w:rsidRDefault="00C81EBD" w:rsidP="00116610">
      <w:p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 xml:space="preserve">1º.- </w:t>
      </w:r>
      <w:r w:rsidR="00116610" w:rsidRPr="00116610">
        <w:rPr>
          <w:b/>
          <w:bCs/>
          <w:sz w:val="28"/>
          <w:szCs w:val="28"/>
        </w:rPr>
        <w:t>Podrán</w:t>
      </w:r>
      <w:r w:rsidRPr="00116610">
        <w:rPr>
          <w:b/>
          <w:bCs/>
          <w:sz w:val="28"/>
          <w:szCs w:val="28"/>
        </w:rPr>
        <w:t xml:space="preserve"> participar en </w:t>
      </w:r>
      <w:r w:rsidR="0022425A">
        <w:rPr>
          <w:b/>
          <w:bCs/>
          <w:sz w:val="28"/>
          <w:szCs w:val="28"/>
        </w:rPr>
        <w:t xml:space="preserve">esta competición </w:t>
      </w:r>
      <w:r w:rsidR="00174EC4" w:rsidRPr="00116610">
        <w:rPr>
          <w:b/>
          <w:bCs/>
          <w:sz w:val="28"/>
          <w:szCs w:val="28"/>
        </w:rPr>
        <w:t xml:space="preserve"> </w:t>
      </w:r>
      <w:r w:rsidRPr="00116610">
        <w:rPr>
          <w:b/>
          <w:bCs/>
          <w:sz w:val="28"/>
          <w:szCs w:val="28"/>
        </w:rPr>
        <w:t xml:space="preserve">todos aquellos jugadores de ambos sexos </w:t>
      </w:r>
      <w:r w:rsidR="0022425A">
        <w:rPr>
          <w:b/>
          <w:bCs/>
          <w:sz w:val="28"/>
          <w:szCs w:val="28"/>
        </w:rPr>
        <w:t xml:space="preserve">y categoría </w:t>
      </w:r>
      <w:r w:rsidRPr="00116610">
        <w:rPr>
          <w:b/>
          <w:bCs/>
          <w:sz w:val="28"/>
          <w:szCs w:val="28"/>
        </w:rPr>
        <w:t>con licencia en vigor por la RFEG</w:t>
      </w:r>
      <w:r w:rsidR="00776C32">
        <w:rPr>
          <w:b/>
          <w:bCs/>
          <w:sz w:val="28"/>
          <w:szCs w:val="28"/>
        </w:rPr>
        <w:t>.</w:t>
      </w:r>
      <w:r w:rsidRPr="00116610">
        <w:rPr>
          <w:b/>
          <w:bCs/>
          <w:sz w:val="28"/>
          <w:szCs w:val="28"/>
        </w:rPr>
        <w:t xml:space="preserve"> </w:t>
      </w:r>
    </w:p>
    <w:p w14:paraId="7D78A386" w14:textId="7DD74098" w:rsidR="00C81EBD" w:rsidRPr="00116610" w:rsidRDefault="00C81EBD" w:rsidP="00116610">
      <w:p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>2º.- Las pruebas se celebrarán</w:t>
      </w:r>
      <w:r w:rsidR="0022425A">
        <w:rPr>
          <w:b/>
          <w:bCs/>
          <w:sz w:val="28"/>
          <w:szCs w:val="28"/>
        </w:rPr>
        <w:t xml:space="preserve"> de forma habitual </w:t>
      </w:r>
      <w:r w:rsidRPr="00116610">
        <w:rPr>
          <w:b/>
          <w:bCs/>
          <w:sz w:val="28"/>
          <w:szCs w:val="28"/>
        </w:rPr>
        <w:t xml:space="preserve"> en</w:t>
      </w:r>
      <w:r w:rsidR="00776C32">
        <w:rPr>
          <w:b/>
          <w:bCs/>
          <w:sz w:val="28"/>
          <w:szCs w:val="28"/>
        </w:rPr>
        <w:t xml:space="preserve"> </w:t>
      </w:r>
      <w:r w:rsidR="00B87751">
        <w:rPr>
          <w:b/>
          <w:bCs/>
          <w:sz w:val="28"/>
          <w:szCs w:val="28"/>
        </w:rPr>
        <w:t xml:space="preserve">el </w:t>
      </w:r>
      <w:r w:rsidR="00B87751" w:rsidRPr="00116610">
        <w:rPr>
          <w:b/>
          <w:bCs/>
          <w:sz w:val="28"/>
          <w:szCs w:val="28"/>
        </w:rPr>
        <w:t>campo</w:t>
      </w:r>
      <w:r w:rsidRPr="00116610">
        <w:rPr>
          <w:b/>
          <w:bCs/>
          <w:sz w:val="28"/>
          <w:szCs w:val="28"/>
        </w:rPr>
        <w:t xml:space="preserve"> de golf de Entre</w:t>
      </w:r>
      <w:r w:rsidR="00776C32">
        <w:rPr>
          <w:b/>
          <w:bCs/>
          <w:sz w:val="28"/>
          <w:szCs w:val="28"/>
        </w:rPr>
        <w:t>pinos todos los jueves</w:t>
      </w:r>
      <w:r w:rsidR="0022425A">
        <w:rPr>
          <w:b/>
          <w:bCs/>
          <w:sz w:val="28"/>
          <w:szCs w:val="28"/>
        </w:rPr>
        <w:t xml:space="preserve"> y en el campo de golf de Valderrey todos los martes</w:t>
      </w:r>
      <w:r w:rsidR="00776C32">
        <w:rPr>
          <w:b/>
          <w:bCs/>
          <w:sz w:val="28"/>
          <w:szCs w:val="28"/>
        </w:rPr>
        <w:t>,</w:t>
      </w:r>
      <w:r w:rsidR="0022425A">
        <w:rPr>
          <w:b/>
          <w:bCs/>
          <w:sz w:val="28"/>
          <w:szCs w:val="28"/>
        </w:rPr>
        <w:t xml:space="preserve"> durante los meses de julio y agosto se celebrará la prueba los miércoles alternando campo según calendario publicado al efecto. El cual podrá ser modificado </w:t>
      </w:r>
      <w:r w:rsidR="00776C32">
        <w:rPr>
          <w:b/>
          <w:bCs/>
          <w:sz w:val="28"/>
          <w:szCs w:val="28"/>
        </w:rPr>
        <w:t xml:space="preserve"> a criterio de la dirección del campo y el comité de </w:t>
      </w:r>
      <w:r w:rsidR="00B87751">
        <w:rPr>
          <w:b/>
          <w:bCs/>
          <w:sz w:val="28"/>
          <w:szCs w:val="28"/>
        </w:rPr>
        <w:t>competición</w:t>
      </w:r>
      <w:r w:rsidRPr="00116610">
        <w:rPr>
          <w:b/>
          <w:bCs/>
          <w:sz w:val="28"/>
          <w:szCs w:val="28"/>
        </w:rPr>
        <w:t xml:space="preserve">. </w:t>
      </w:r>
    </w:p>
    <w:p w14:paraId="042096E9" w14:textId="29D83CFA" w:rsidR="00C81EBD" w:rsidRPr="00116610" w:rsidRDefault="00C81EBD" w:rsidP="00116610">
      <w:p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 xml:space="preserve">3º.- la cuota de inscripción a cada vuelta será </w:t>
      </w:r>
      <w:r w:rsidR="00116610" w:rsidRPr="00116610">
        <w:rPr>
          <w:b/>
          <w:bCs/>
          <w:sz w:val="28"/>
          <w:szCs w:val="28"/>
        </w:rPr>
        <w:t>de 5</w:t>
      </w:r>
      <w:r w:rsidRPr="00116610">
        <w:rPr>
          <w:b/>
          <w:bCs/>
          <w:sz w:val="28"/>
          <w:szCs w:val="28"/>
        </w:rPr>
        <w:t xml:space="preserve"> </w:t>
      </w:r>
      <w:r w:rsidR="00116610" w:rsidRPr="00116610">
        <w:rPr>
          <w:b/>
          <w:bCs/>
          <w:sz w:val="28"/>
          <w:szCs w:val="28"/>
        </w:rPr>
        <w:t>€ más</w:t>
      </w:r>
      <w:r w:rsidRPr="00116610">
        <w:rPr>
          <w:b/>
          <w:bCs/>
          <w:sz w:val="28"/>
          <w:szCs w:val="28"/>
        </w:rPr>
        <w:t xml:space="preserve"> el greenfee habitual que corresponda como socio/abonado o </w:t>
      </w:r>
      <w:r w:rsidR="00116610" w:rsidRPr="00116610">
        <w:rPr>
          <w:b/>
          <w:bCs/>
          <w:sz w:val="28"/>
          <w:szCs w:val="28"/>
        </w:rPr>
        <w:t>transeúnte</w:t>
      </w:r>
      <w:r w:rsidRPr="00116610">
        <w:rPr>
          <w:b/>
          <w:bCs/>
          <w:sz w:val="28"/>
          <w:szCs w:val="28"/>
        </w:rPr>
        <w:t xml:space="preserve"> </w:t>
      </w:r>
      <w:r w:rsidR="00116610" w:rsidRPr="00116610">
        <w:rPr>
          <w:b/>
          <w:bCs/>
          <w:sz w:val="28"/>
          <w:szCs w:val="28"/>
        </w:rPr>
        <w:t>(con</w:t>
      </w:r>
      <w:r w:rsidRPr="00116610">
        <w:rPr>
          <w:b/>
          <w:bCs/>
          <w:sz w:val="28"/>
          <w:szCs w:val="28"/>
        </w:rPr>
        <w:t xml:space="preserve"> correspondencia o sin </w:t>
      </w:r>
      <w:r w:rsidR="00116610" w:rsidRPr="00116610">
        <w:rPr>
          <w:b/>
          <w:bCs/>
          <w:sz w:val="28"/>
          <w:szCs w:val="28"/>
        </w:rPr>
        <w:t>ella)</w:t>
      </w:r>
      <w:r w:rsidRPr="00116610">
        <w:rPr>
          <w:b/>
          <w:bCs/>
          <w:sz w:val="28"/>
          <w:szCs w:val="28"/>
        </w:rPr>
        <w:t xml:space="preserve">. </w:t>
      </w:r>
    </w:p>
    <w:p w14:paraId="56489B4C" w14:textId="63ECE94E" w:rsidR="00C81EBD" w:rsidRPr="00116610" w:rsidRDefault="00C81EBD" w:rsidP="00116610">
      <w:p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 xml:space="preserve">4º.- </w:t>
      </w:r>
      <w:r w:rsidR="00116610" w:rsidRPr="00116610">
        <w:rPr>
          <w:b/>
          <w:bCs/>
          <w:sz w:val="28"/>
          <w:szCs w:val="28"/>
        </w:rPr>
        <w:t>Todas las vueltas</w:t>
      </w:r>
      <w:r w:rsidR="00AB6F85">
        <w:rPr>
          <w:b/>
          <w:bCs/>
          <w:sz w:val="28"/>
          <w:szCs w:val="28"/>
        </w:rPr>
        <w:t xml:space="preserve"> otorgará</w:t>
      </w:r>
      <w:r w:rsidRPr="00116610">
        <w:rPr>
          <w:b/>
          <w:bCs/>
          <w:sz w:val="28"/>
          <w:szCs w:val="28"/>
        </w:rPr>
        <w:t>n premio scratch</w:t>
      </w:r>
      <w:r w:rsidR="0022425A">
        <w:rPr>
          <w:b/>
          <w:bCs/>
          <w:sz w:val="28"/>
          <w:szCs w:val="28"/>
        </w:rPr>
        <w:t xml:space="preserve">, </w:t>
      </w:r>
      <w:r w:rsidR="00116610" w:rsidRPr="00116610">
        <w:rPr>
          <w:b/>
          <w:bCs/>
          <w:sz w:val="28"/>
          <w:szCs w:val="28"/>
        </w:rPr>
        <w:t>primero</w:t>
      </w:r>
      <w:r w:rsidRPr="00116610">
        <w:rPr>
          <w:b/>
          <w:bCs/>
          <w:sz w:val="28"/>
          <w:szCs w:val="28"/>
        </w:rPr>
        <w:t xml:space="preserve"> y segundo clasificado </w:t>
      </w:r>
      <w:r w:rsidR="00116610" w:rsidRPr="00116610">
        <w:rPr>
          <w:b/>
          <w:bCs/>
          <w:sz w:val="28"/>
          <w:szCs w:val="28"/>
        </w:rPr>
        <w:t>Hándicap</w:t>
      </w:r>
      <w:r w:rsidRPr="00116610">
        <w:rPr>
          <w:b/>
          <w:bCs/>
          <w:sz w:val="28"/>
          <w:szCs w:val="28"/>
        </w:rPr>
        <w:t xml:space="preserve"> de 1ª categoría y primero y segundo clasificado hándicap de segunda categoría. </w:t>
      </w:r>
    </w:p>
    <w:p w14:paraId="4B2E3336" w14:textId="547A074F" w:rsidR="00C81EBD" w:rsidRPr="00116610" w:rsidRDefault="00C81EBD" w:rsidP="00116610">
      <w:p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 xml:space="preserve">Las categorías se establecerán una vez cerrada la inscripción, repartiéndose ambas al 50%. </w:t>
      </w:r>
    </w:p>
    <w:p w14:paraId="68773C6F" w14:textId="736F8318" w:rsidR="00C81EBD" w:rsidRPr="00116610" w:rsidRDefault="00C81EBD" w:rsidP="00116610">
      <w:p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 xml:space="preserve">Para el establecimiento de premio será necesario la inscripción de un mínimo de 8 participantes por categoría. Caso de </w:t>
      </w:r>
      <w:r w:rsidR="00174EC4" w:rsidRPr="00116610">
        <w:rPr>
          <w:b/>
          <w:bCs/>
          <w:sz w:val="28"/>
          <w:szCs w:val="28"/>
        </w:rPr>
        <w:t xml:space="preserve">no </w:t>
      </w:r>
      <w:r w:rsidRPr="00116610">
        <w:rPr>
          <w:b/>
          <w:bCs/>
          <w:sz w:val="28"/>
          <w:szCs w:val="28"/>
        </w:rPr>
        <w:t xml:space="preserve">cubrirse la inscripción mínima se unirían las categorías y se acumularían los mismos a </w:t>
      </w:r>
      <w:r w:rsidR="00D3757D">
        <w:rPr>
          <w:b/>
          <w:bCs/>
          <w:sz w:val="28"/>
          <w:szCs w:val="28"/>
        </w:rPr>
        <w:t xml:space="preserve">única </w:t>
      </w:r>
      <w:r w:rsidR="00D3757D" w:rsidRPr="00116610">
        <w:rPr>
          <w:b/>
          <w:bCs/>
          <w:sz w:val="28"/>
          <w:szCs w:val="28"/>
        </w:rPr>
        <w:t>categoría</w:t>
      </w:r>
      <w:r w:rsidRPr="00116610">
        <w:rPr>
          <w:b/>
          <w:bCs/>
          <w:sz w:val="28"/>
          <w:szCs w:val="28"/>
        </w:rPr>
        <w:t xml:space="preserve"> resultante. </w:t>
      </w:r>
    </w:p>
    <w:p w14:paraId="1DFC34D8" w14:textId="460B1B99" w:rsidR="00C81EBD" w:rsidRPr="00116610" w:rsidRDefault="00116610" w:rsidP="00116610">
      <w:p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>Ejemplo. -</w:t>
      </w:r>
      <w:r w:rsidR="00C81EBD" w:rsidRPr="00116610">
        <w:rPr>
          <w:b/>
          <w:bCs/>
          <w:sz w:val="28"/>
          <w:szCs w:val="28"/>
        </w:rPr>
        <w:t xml:space="preserve"> Una vuelta </w:t>
      </w:r>
      <w:r w:rsidR="00895692">
        <w:rPr>
          <w:b/>
          <w:bCs/>
          <w:sz w:val="28"/>
          <w:szCs w:val="28"/>
        </w:rPr>
        <w:t xml:space="preserve">que </w:t>
      </w:r>
      <w:r w:rsidR="005E79FD" w:rsidRPr="00116610">
        <w:rPr>
          <w:b/>
          <w:bCs/>
          <w:sz w:val="28"/>
          <w:szCs w:val="28"/>
        </w:rPr>
        <w:t xml:space="preserve">solo tenga 15 inscritos, (mínimo 16 para establecer dos categorías) conduce a que todos jueguen en una categoría que repartiría premios a los 4 primeros clasificados, ya que se acumulan los de primera y segunda en dicha categoría. </w:t>
      </w:r>
    </w:p>
    <w:p w14:paraId="68FCD090" w14:textId="3FE4852D" w:rsidR="005E79FD" w:rsidRPr="00116610" w:rsidRDefault="005E79FD" w:rsidP="00116610">
      <w:p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lastRenderedPageBreak/>
        <w:t xml:space="preserve">5º.- Esta competición no otorga trofeos a </w:t>
      </w:r>
      <w:r w:rsidR="00116610" w:rsidRPr="00116610">
        <w:rPr>
          <w:b/>
          <w:bCs/>
          <w:sz w:val="28"/>
          <w:szCs w:val="28"/>
        </w:rPr>
        <w:t>los vencedores</w:t>
      </w:r>
      <w:r w:rsidRPr="00116610">
        <w:rPr>
          <w:b/>
          <w:bCs/>
          <w:sz w:val="28"/>
          <w:szCs w:val="28"/>
        </w:rPr>
        <w:t xml:space="preserve"> de las diferentes </w:t>
      </w:r>
      <w:r w:rsidR="00116610" w:rsidRPr="00116610">
        <w:rPr>
          <w:b/>
          <w:bCs/>
          <w:sz w:val="28"/>
          <w:szCs w:val="28"/>
        </w:rPr>
        <w:t>pruebas,</w:t>
      </w:r>
      <w:r w:rsidR="00116610">
        <w:rPr>
          <w:b/>
          <w:bCs/>
          <w:sz w:val="28"/>
          <w:szCs w:val="28"/>
        </w:rPr>
        <w:t xml:space="preserve"> </w:t>
      </w:r>
      <w:r w:rsidR="00116610" w:rsidRPr="00116610">
        <w:rPr>
          <w:b/>
          <w:bCs/>
          <w:sz w:val="28"/>
          <w:szCs w:val="28"/>
        </w:rPr>
        <w:t>sino</w:t>
      </w:r>
      <w:r w:rsidRPr="00116610">
        <w:rPr>
          <w:b/>
          <w:bCs/>
          <w:sz w:val="28"/>
          <w:szCs w:val="28"/>
        </w:rPr>
        <w:t xml:space="preserve"> puntos a redimir y </w:t>
      </w:r>
      <w:r w:rsidR="00116610" w:rsidRPr="00116610">
        <w:rPr>
          <w:b/>
          <w:bCs/>
          <w:sz w:val="28"/>
          <w:szCs w:val="28"/>
        </w:rPr>
        <w:t>elegir en</w:t>
      </w:r>
      <w:r w:rsidRPr="00116610">
        <w:rPr>
          <w:b/>
          <w:bCs/>
          <w:sz w:val="28"/>
          <w:szCs w:val="28"/>
        </w:rPr>
        <w:t xml:space="preserve"> material deportivo de cualquier tipo del stock de la tienda de GOLF ENTREPINOS.  </w:t>
      </w:r>
      <w:r w:rsidR="00116610" w:rsidRPr="00116610">
        <w:rPr>
          <w:b/>
          <w:bCs/>
          <w:sz w:val="28"/>
          <w:szCs w:val="28"/>
        </w:rPr>
        <w:t>(dicha</w:t>
      </w:r>
      <w:r w:rsidRPr="00116610">
        <w:rPr>
          <w:b/>
          <w:bCs/>
          <w:sz w:val="28"/>
          <w:szCs w:val="28"/>
        </w:rPr>
        <w:t xml:space="preserve"> </w:t>
      </w:r>
      <w:r w:rsidR="0022425A" w:rsidRPr="00116610">
        <w:rPr>
          <w:b/>
          <w:bCs/>
          <w:sz w:val="28"/>
          <w:szCs w:val="28"/>
        </w:rPr>
        <w:t>redención podrá</w:t>
      </w:r>
      <w:r w:rsidRPr="00116610">
        <w:rPr>
          <w:b/>
          <w:bCs/>
          <w:sz w:val="28"/>
          <w:szCs w:val="28"/>
        </w:rPr>
        <w:t xml:space="preserve"> realizarse </w:t>
      </w:r>
      <w:r w:rsidR="001B6EEB">
        <w:rPr>
          <w:b/>
          <w:bCs/>
          <w:sz w:val="28"/>
          <w:szCs w:val="28"/>
        </w:rPr>
        <w:t xml:space="preserve">en cualquier momento del año, poniendo </w:t>
      </w:r>
      <w:r w:rsidR="00D3757D">
        <w:rPr>
          <w:b/>
          <w:bCs/>
          <w:sz w:val="28"/>
          <w:szCs w:val="28"/>
        </w:rPr>
        <w:t>su contador</w:t>
      </w:r>
      <w:r w:rsidR="001B6EEB">
        <w:rPr>
          <w:b/>
          <w:bCs/>
          <w:sz w:val="28"/>
          <w:szCs w:val="28"/>
        </w:rPr>
        <w:t xml:space="preserve"> a cero aquellos jugadores que la hagan antes del final de la competición en </w:t>
      </w:r>
      <w:r w:rsidR="00D3757D">
        <w:rPr>
          <w:b/>
          <w:bCs/>
          <w:sz w:val="28"/>
          <w:szCs w:val="28"/>
        </w:rPr>
        <w:t>octubre)</w:t>
      </w:r>
      <w:r w:rsidR="00116610">
        <w:rPr>
          <w:b/>
          <w:bCs/>
          <w:sz w:val="28"/>
          <w:szCs w:val="28"/>
        </w:rPr>
        <w:t xml:space="preserve">. </w:t>
      </w:r>
    </w:p>
    <w:p w14:paraId="3FB2F03B" w14:textId="47A622CD" w:rsidR="005E79FD" w:rsidRPr="00116610" w:rsidRDefault="005E79FD" w:rsidP="00116610">
      <w:p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 xml:space="preserve">Los puntos convertibles a euros en el momento de la redención se </w:t>
      </w:r>
      <w:r w:rsidR="00116610" w:rsidRPr="00116610">
        <w:rPr>
          <w:b/>
          <w:bCs/>
          <w:sz w:val="28"/>
          <w:szCs w:val="28"/>
        </w:rPr>
        <w:t>determinarán</w:t>
      </w:r>
      <w:r w:rsidRPr="00116610">
        <w:rPr>
          <w:b/>
          <w:bCs/>
          <w:sz w:val="28"/>
          <w:szCs w:val="28"/>
        </w:rPr>
        <w:t xml:space="preserve"> de la siguiente forma: </w:t>
      </w:r>
    </w:p>
    <w:p w14:paraId="590ED264" w14:textId="77ED21E2" w:rsidR="005E79FD" w:rsidRPr="00116610" w:rsidRDefault="005E79FD" w:rsidP="00116610">
      <w:pPr>
        <w:pStyle w:val="Prrafode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 xml:space="preserve">Del total de la recaudación de cada prueba la dirección de VALDERREY/ENTREPINOS destinará el </w:t>
      </w:r>
      <w:r w:rsidR="00F9537C" w:rsidRPr="00116610">
        <w:rPr>
          <w:b/>
          <w:bCs/>
          <w:sz w:val="28"/>
          <w:szCs w:val="28"/>
        </w:rPr>
        <w:t>5</w:t>
      </w:r>
      <w:r w:rsidRPr="00116610">
        <w:rPr>
          <w:b/>
          <w:bCs/>
          <w:sz w:val="28"/>
          <w:szCs w:val="28"/>
        </w:rPr>
        <w:t xml:space="preserve">0% de la recaudación a premios que se </w:t>
      </w:r>
      <w:r w:rsidR="00116610" w:rsidRPr="00116610">
        <w:rPr>
          <w:b/>
          <w:bCs/>
          <w:sz w:val="28"/>
          <w:szCs w:val="28"/>
        </w:rPr>
        <w:t>distribuirán</w:t>
      </w:r>
      <w:r w:rsidRPr="00116610">
        <w:rPr>
          <w:b/>
          <w:bCs/>
          <w:sz w:val="28"/>
          <w:szCs w:val="28"/>
        </w:rPr>
        <w:t xml:space="preserve"> de la forma siguiente: </w:t>
      </w:r>
    </w:p>
    <w:p w14:paraId="5E022128" w14:textId="65F9AEAA" w:rsidR="005E79FD" w:rsidRPr="001B6EEB" w:rsidRDefault="001B6EEB" w:rsidP="001B6EEB">
      <w:pPr>
        <w:pStyle w:val="Prrafode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1º clasificado scratch </w:t>
      </w:r>
      <w:r w:rsidR="00D3757D">
        <w:rPr>
          <w:b/>
          <w:bCs/>
          <w:sz w:val="28"/>
          <w:szCs w:val="28"/>
        </w:rPr>
        <w:t>(paquete</w:t>
      </w:r>
      <w:r>
        <w:rPr>
          <w:b/>
          <w:bCs/>
          <w:sz w:val="28"/>
          <w:szCs w:val="28"/>
        </w:rPr>
        <w:t xml:space="preserve"> </w:t>
      </w:r>
      <w:r w:rsidR="00D3757D">
        <w:rPr>
          <w:b/>
          <w:bCs/>
          <w:sz w:val="28"/>
          <w:szCs w:val="28"/>
        </w:rPr>
        <w:t>3 bolas</w:t>
      </w:r>
      <w:r>
        <w:rPr>
          <w:b/>
          <w:bCs/>
          <w:sz w:val="28"/>
          <w:szCs w:val="28"/>
        </w:rPr>
        <w:t xml:space="preserve"> </w:t>
      </w:r>
      <w:r w:rsidR="00D3757D">
        <w:rPr>
          <w:b/>
          <w:bCs/>
          <w:sz w:val="28"/>
          <w:szCs w:val="28"/>
        </w:rPr>
        <w:t>WILSON DUO SOFT +)</w:t>
      </w:r>
    </w:p>
    <w:p w14:paraId="2CF6228A" w14:textId="1521880D" w:rsidR="005E79FD" w:rsidRPr="00116610" w:rsidRDefault="00D3757D" w:rsidP="00116610">
      <w:pPr>
        <w:pStyle w:val="Prrafode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="005E79FD" w:rsidRPr="00116610">
        <w:rPr>
          <w:b/>
          <w:bCs/>
          <w:sz w:val="28"/>
          <w:szCs w:val="28"/>
        </w:rPr>
        <w:t>% 1º clasificado hándicap indistinto de 1ª categoría</w:t>
      </w:r>
    </w:p>
    <w:p w14:paraId="15948319" w14:textId="387F1EC4" w:rsidR="005E79FD" w:rsidRPr="00116610" w:rsidRDefault="00D3757D" w:rsidP="00116610">
      <w:pPr>
        <w:pStyle w:val="Prrafode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5E79FD" w:rsidRPr="00116610">
        <w:rPr>
          <w:b/>
          <w:bCs/>
          <w:sz w:val="28"/>
          <w:szCs w:val="28"/>
        </w:rPr>
        <w:t xml:space="preserve">% 2º clasificado hándicap indistinto de </w:t>
      </w:r>
      <w:r w:rsidR="001A0D68">
        <w:rPr>
          <w:b/>
          <w:bCs/>
          <w:sz w:val="28"/>
          <w:szCs w:val="28"/>
        </w:rPr>
        <w:t>1</w:t>
      </w:r>
      <w:r w:rsidR="005E79FD" w:rsidRPr="00116610">
        <w:rPr>
          <w:b/>
          <w:bCs/>
          <w:sz w:val="28"/>
          <w:szCs w:val="28"/>
        </w:rPr>
        <w:t>ª categoría</w:t>
      </w:r>
    </w:p>
    <w:p w14:paraId="6C4A0133" w14:textId="704E0824" w:rsidR="005E79FD" w:rsidRPr="00116610" w:rsidRDefault="00D3757D" w:rsidP="00116610">
      <w:pPr>
        <w:pStyle w:val="Prrafode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="005E79FD" w:rsidRPr="00116610">
        <w:rPr>
          <w:b/>
          <w:bCs/>
          <w:sz w:val="28"/>
          <w:szCs w:val="28"/>
        </w:rPr>
        <w:t xml:space="preserve">% 1º clasificado hándicap indistinto de </w:t>
      </w:r>
      <w:r w:rsidR="001A0D68">
        <w:rPr>
          <w:b/>
          <w:bCs/>
          <w:sz w:val="28"/>
          <w:szCs w:val="28"/>
        </w:rPr>
        <w:t>2</w:t>
      </w:r>
      <w:r w:rsidR="005E79FD" w:rsidRPr="00116610">
        <w:rPr>
          <w:b/>
          <w:bCs/>
          <w:sz w:val="28"/>
          <w:szCs w:val="28"/>
        </w:rPr>
        <w:t>ª categoría</w:t>
      </w:r>
    </w:p>
    <w:p w14:paraId="3E3F0D4B" w14:textId="72F9F6A9" w:rsidR="005E79FD" w:rsidRPr="00116610" w:rsidRDefault="00D3757D" w:rsidP="00116610">
      <w:pPr>
        <w:pStyle w:val="Prrafode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5E79FD" w:rsidRPr="00116610">
        <w:rPr>
          <w:b/>
          <w:bCs/>
          <w:sz w:val="28"/>
          <w:szCs w:val="28"/>
        </w:rPr>
        <w:t xml:space="preserve">% 2º clasificado hándicap indistinto de 2ª categoría. </w:t>
      </w:r>
    </w:p>
    <w:p w14:paraId="5A40EEF7" w14:textId="7A7894F9" w:rsidR="00174EC4" w:rsidRDefault="00116610" w:rsidP="00116610">
      <w:pPr>
        <w:pStyle w:val="Prrafodelista"/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 xml:space="preserve">Nota. </w:t>
      </w:r>
      <w:r w:rsidR="00D3757D">
        <w:rPr>
          <w:b/>
          <w:bCs/>
          <w:sz w:val="28"/>
          <w:szCs w:val="28"/>
        </w:rPr>
        <w:t>–</w:t>
      </w:r>
      <w:r w:rsidR="00174EC4" w:rsidRPr="00116610">
        <w:rPr>
          <w:b/>
          <w:bCs/>
          <w:sz w:val="28"/>
          <w:szCs w:val="28"/>
        </w:rPr>
        <w:t xml:space="preserve"> </w:t>
      </w:r>
      <w:r w:rsidR="00D3757D">
        <w:rPr>
          <w:b/>
          <w:bCs/>
          <w:sz w:val="28"/>
          <w:szCs w:val="28"/>
        </w:rPr>
        <w:t xml:space="preserve">EL PREMIO SCRATCH ES ACUMULABLE. </w:t>
      </w:r>
    </w:p>
    <w:p w14:paraId="7EF7FDBA" w14:textId="1CA85FD8" w:rsidR="00D3757D" w:rsidRDefault="00D3757D" w:rsidP="00116610">
      <w:pPr>
        <w:pStyle w:val="Prrafodelista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 caso de categoría única los premios se repartirán de la forma siguiente: </w:t>
      </w:r>
    </w:p>
    <w:p w14:paraId="2F053EEA" w14:textId="08D03D8F" w:rsidR="00D3757D" w:rsidRDefault="00D3757D" w:rsidP="00116610">
      <w:pPr>
        <w:pStyle w:val="Prrafodelista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40% para el primer clasificado categoría única</w:t>
      </w:r>
    </w:p>
    <w:p w14:paraId="6D820D6F" w14:textId="68D25D63" w:rsidR="00D3757D" w:rsidRDefault="00D3757D" w:rsidP="00116610">
      <w:pPr>
        <w:pStyle w:val="Prrafodelista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30 %para el segundo clasificado categoría única</w:t>
      </w:r>
    </w:p>
    <w:p w14:paraId="282890BE" w14:textId="67E0440F" w:rsidR="00D3757D" w:rsidRDefault="00D3757D" w:rsidP="00116610">
      <w:pPr>
        <w:pStyle w:val="Prrafodelista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20 % para el tercer clasificado categoría única</w:t>
      </w:r>
    </w:p>
    <w:p w14:paraId="1E8395C0" w14:textId="51307414" w:rsidR="00D3757D" w:rsidRDefault="00D3757D" w:rsidP="00116610">
      <w:pPr>
        <w:pStyle w:val="Prrafodelista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10% para el cuarto clasificado categoría única.</w:t>
      </w:r>
    </w:p>
    <w:p w14:paraId="4AE206D8" w14:textId="5C2D75AB" w:rsidR="00B036FD" w:rsidRDefault="00B036FD" w:rsidP="00116610">
      <w:pPr>
        <w:pStyle w:val="Prrafodelista"/>
        <w:jc w:val="both"/>
        <w:rPr>
          <w:b/>
          <w:bCs/>
          <w:sz w:val="28"/>
          <w:szCs w:val="28"/>
        </w:rPr>
      </w:pPr>
    </w:p>
    <w:p w14:paraId="5707FBDC" w14:textId="37FFA20C" w:rsidR="00B036FD" w:rsidRPr="00116610" w:rsidRDefault="00B036FD" w:rsidP="00116610">
      <w:pPr>
        <w:pStyle w:val="Prrafodelista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Nota. - Las controversias surgidas durante la celebración de las pruebas se resolverán por el comité de la prueba aplicando reglas de equidad y/o lo dispuesto en las reglas de la RFEG. </w:t>
      </w:r>
    </w:p>
    <w:p w14:paraId="42DA90A5" w14:textId="6B261AF1" w:rsidR="00015FD8" w:rsidRPr="00116610" w:rsidRDefault="00015FD8" w:rsidP="00116610">
      <w:pPr>
        <w:jc w:val="both"/>
        <w:rPr>
          <w:b/>
          <w:bCs/>
          <w:sz w:val="28"/>
          <w:szCs w:val="28"/>
        </w:rPr>
      </w:pPr>
    </w:p>
    <w:p w14:paraId="2FE488C9" w14:textId="7D133433" w:rsidR="00015FD8" w:rsidRPr="00116610" w:rsidRDefault="00015FD8" w:rsidP="00116610">
      <w:pPr>
        <w:jc w:val="both"/>
        <w:rPr>
          <w:b/>
          <w:bCs/>
          <w:sz w:val="28"/>
          <w:szCs w:val="28"/>
        </w:rPr>
      </w:pPr>
    </w:p>
    <w:p w14:paraId="3EED7E98" w14:textId="381E6C9A" w:rsidR="00116610" w:rsidRPr="00116610" w:rsidRDefault="00116610" w:rsidP="00116610">
      <w:pPr>
        <w:jc w:val="both"/>
        <w:rPr>
          <w:b/>
          <w:bCs/>
          <w:sz w:val="28"/>
          <w:szCs w:val="28"/>
        </w:rPr>
      </w:pPr>
    </w:p>
    <w:p w14:paraId="0239328E" w14:textId="3F346E5D" w:rsidR="00116610" w:rsidRPr="00116610" w:rsidRDefault="00116610" w:rsidP="00116610">
      <w:pPr>
        <w:jc w:val="both"/>
        <w:rPr>
          <w:b/>
          <w:bCs/>
          <w:sz w:val="28"/>
          <w:szCs w:val="28"/>
        </w:rPr>
      </w:pPr>
      <w:r w:rsidRPr="00116610">
        <w:rPr>
          <w:b/>
          <w:bCs/>
          <w:sz w:val="28"/>
          <w:szCs w:val="28"/>
        </w:rPr>
        <w:t xml:space="preserve">                                                COMITÉ DE LA PRUEBA. </w:t>
      </w:r>
    </w:p>
    <w:p w14:paraId="38A22830" w14:textId="77777777" w:rsidR="00484E5E" w:rsidRPr="00116610" w:rsidRDefault="00484E5E" w:rsidP="00116610">
      <w:pPr>
        <w:jc w:val="both"/>
        <w:rPr>
          <w:b/>
          <w:bCs/>
          <w:sz w:val="28"/>
          <w:szCs w:val="28"/>
        </w:rPr>
      </w:pPr>
    </w:p>
    <w:p w14:paraId="767E48C5" w14:textId="77777777" w:rsidR="00015FD8" w:rsidRPr="00116610" w:rsidRDefault="00015FD8" w:rsidP="00116610">
      <w:pPr>
        <w:pStyle w:val="Prrafodelista"/>
        <w:jc w:val="both"/>
        <w:rPr>
          <w:b/>
          <w:bCs/>
          <w:sz w:val="28"/>
          <w:szCs w:val="28"/>
        </w:rPr>
      </w:pPr>
    </w:p>
    <w:sectPr w:rsidR="00015FD8" w:rsidRPr="0011661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848C5" w14:textId="77777777" w:rsidR="007009A4" w:rsidRDefault="007009A4" w:rsidP="000A701F">
      <w:pPr>
        <w:spacing w:after="0" w:line="240" w:lineRule="auto"/>
      </w:pPr>
      <w:r>
        <w:separator/>
      </w:r>
    </w:p>
  </w:endnote>
  <w:endnote w:type="continuationSeparator" w:id="0">
    <w:p w14:paraId="075E5487" w14:textId="77777777" w:rsidR="007009A4" w:rsidRDefault="007009A4" w:rsidP="000A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91E49" w14:textId="77777777" w:rsidR="007009A4" w:rsidRDefault="007009A4" w:rsidP="000A701F">
      <w:pPr>
        <w:spacing w:after="0" w:line="240" w:lineRule="auto"/>
      </w:pPr>
      <w:r>
        <w:separator/>
      </w:r>
    </w:p>
  </w:footnote>
  <w:footnote w:type="continuationSeparator" w:id="0">
    <w:p w14:paraId="07EBC4FB" w14:textId="77777777" w:rsidR="007009A4" w:rsidRDefault="007009A4" w:rsidP="000A7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64A7E" w14:textId="05450B6C" w:rsidR="000A701F" w:rsidRDefault="000A701F" w:rsidP="000A701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4CE2593" wp14:editId="09961785">
          <wp:extent cx="2495044" cy="1409700"/>
          <wp:effectExtent l="0" t="0" r="635" b="0"/>
          <wp:docPr id="1" name="Imagen 1" descr="C:\Users\OSORIO\Desktop\Logos\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SORIO\Desktop\Logos\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044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10A88"/>
    <w:multiLevelType w:val="hybridMultilevel"/>
    <w:tmpl w:val="EF646C0A"/>
    <w:lvl w:ilvl="0" w:tplc="982E84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A9"/>
    <w:rsid w:val="00015FD8"/>
    <w:rsid w:val="000A701F"/>
    <w:rsid w:val="000D0E3D"/>
    <w:rsid w:val="00112C1D"/>
    <w:rsid w:val="00116610"/>
    <w:rsid w:val="00174EC4"/>
    <w:rsid w:val="001A0D68"/>
    <w:rsid w:val="001B6EEB"/>
    <w:rsid w:val="0022425A"/>
    <w:rsid w:val="0028169F"/>
    <w:rsid w:val="00354D42"/>
    <w:rsid w:val="00484E5E"/>
    <w:rsid w:val="00565D2C"/>
    <w:rsid w:val="005E79FD"/>
    <w:rsid w:val="007009A4"/>
    <w:rsid w:val="00776C32"/>
    <w:rsid w:val="00895692"/>
    <w:rsid w:val="009155A9"/>
    <w:rsid w:val="00AB6F85"/>
    <w:rsid w:val="00AE47C8"/>
    <w:rsid w:val="00AF1FE3"/>
    <w:rsid w:val="00B036FD"/>
    <w:rsid w:val="00B87751"/>
    <w:rsid w:val="00BB346A"/>
    <w:rsid w:val="00C81EBD"/>
    <w:rsid w:val="00D3757D"/>
    <w:rsid w:val="00D61B5C"/>
    <w:rsid w:val="00D93E93"/>
    <w:rsid w:val="00F9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C3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79F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01F"/>
  </w:style>
  <w:style w:type="paragraph" w:styleId="Piedepgina">
    <w:name w:val="footer"/>
    <w:basedOn w:val="Normal"/>
    <w:link w:val="PiedepginaCar"/>
    <w:uiPriority w:val="99"/>
    <w:unhideWhenUsed/>
    <w:rsid w:val="000A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01F"/>
  </w:style>
  <w:style w:type="paragraph" w:styleId="Textodeglobo">
    <w:name w:val="Balloon Text"/>
    <w:basedOn w:val="Normal"/>
    <w:link w:val="TextodegloboCar"/>
    <w:uiPriority w:val="99"/>
    <w:semiHidden/>
    <w:unhideWhenUsed/>
    <w:rsid w:val="000A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79F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01F"/>
  </w:style>
  <w:style w:type="paragraph" w:styleId="Piedepgina">
    <w:name w:val="footer"/>
    <w:basedOn w:val="Normal"/>
    <w:link w:val="PiedepginaCar"/>
    <w:uiPriority w:val="99"/>
    <w:unhideWhenUsed/>
    <w:rsid w:val="000A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01F"/>
  </w:style>
  <w:style w:type="paragraph" w:styleId="Textodeglobo">
    <w:name w:val="Balloon Text"/>
    <w:basedOn w:val="Normal"/>
    <w:link w:val="TextodegloboCar"/>
    <w:uiPriority w:val="99"/>
    <w:semiHidden/>
    <w:unhideWhenUsed/>
    <w:rsid w:val="000A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Pinilla Osorio</dc:creator>
  <cp:lastModifiedBy>OSORIO</cp:lastModifiedBy>
  <cp:revision>12</cp:revision>
  <cp:lastPrinted>2022-02-27T20:52:00Z</cp:lastPrinted>
  <dcterms:created xsi:type="dcterms:W3CDTF">2021-06-30T10:58:00Z</dcterms:created>
  <dcterms:modified xsi:type="dcterms:W3CDTF">2022-02-27T20:53:00Z</dcterms:modified>
</cp:coreProperties>
</file>